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53" w:lineRule="auto"/>
        <w:rPr/>
      </w:pPr>
      <w:r/>
    </w:p>
    <w:p>
      <w:pPr>
        <w:ind w:left="4340"/>
        <w:spacing w:before="98" w:line="222" w:lineRule="auto"/>
        <w:outlineLvl w:val="0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color w:val="124198"/>
          <w:spacing w:val="-4"/>
        </w:rPr>
        <w:t>订货规范</w:t>
      </w:r>
    </w:p>
    <w:p>
      <w:pPr>
        <w:ind w:left="117"/>
        <w:spacing w:before="115" w:line="302" w:lineRule="exact"/>
        <w:rPr>
          <w:rFonts w:ascii="Tahoma" w:hAnsi="Tahoma" w:eastAsia="Tahoma" w:cs="Tahoma"/>
          <w:sz w:val="20"/>
          <w:szCs w:val="20"/>
        </w:rPr>
      </w:pP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(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请在</w:t>
      </w: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_____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上填上数字，</w:t>
      </w:r>
      <w:r>
        <w:rPr>
          <w:rFonts w:ascii="SimHei" w:hAnsi="SimHei" w:eastAsia="SimHei" w:cs="SimHei"/>
          <w:sz w:val="20"/>
          <w:szCs w:val="20"/>
          <w:color w:val="124198"/>
          <w:spacing w:val="-76"/>
          <w:position w:val="2"/>
        </w:rPr>
        <w:t xml:space="preserve"> </w:t>
      </w: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□</w:t>
      </w:r>
      <w:r>
        <w:rPr>
          <w:rFonts w:ascii="Tahoma" w:hAnsi="Tahoma" w:eastAsia="Tahoma" w:cs="Tahoma"/>
          <w:sz w:val="20"/>
          <w:szCs w:val="20"/>
          <w:color w:val="124198"/>
          <w:spacing w:val="-43"/>
          <w:position w:val="2"/>
        </w:rPr>
        <w:t xml:space="preserve"> 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内打</w:t>
      </w:r>
      <w:r>
        <w:rPr>
          <w:rFonts w:ascii="Tahoma" w:hAnsi="Tahoma" w:eastAsia="Tahoma" w:cs="Tahoma"/>
          <w:sz w:val="20"/>
          <w:szCs w:val="20"/>
          <w:color w:val="124198"/>
          <w:spacing w:val="6"/>
          <w:position w:val="2"/>
        </w:rPr>
        <w:t>√</w:t>
      </w:r>
      <w:r>
        <w:rPr>
          <w:rFonts w:ascii="Tahoma" w:hAnsi="Tahoma" w:eastAsia="Tahoma" w:cs="Tahoma"/>
          <w:sz w:val="20"/>
          <w:szCs w:val="20"/>
          <w:color w:val="124198"/>
          <w:spacing w:val="-40"/>
          <w:position w:val="2"/>
        </w:rPr>
        <w:t xml:space="preserve"> </w:t>
      </w:r>
      <w:r>
        <w:rPr>
          <w:rFonts w:ascii="SimHei" w:hAnsi="SimHei" w:eastAsia="SimHei" w:cs="SimHei"/>
          <w:sz w:val="20"/>
          <w:szCs w:val="20"/>
          <w:color w:val="124198"/>
          <w:spacing w:val="6"/>
          <w:position w:val="2"/>
        </w:rPr>
        <w:t>。相关内容详见</w:t>
      </w:r>
      <w:r>
        <w:rPr>
          <w:rFonts w:ascii="SimHei" w:hAnsi="SimHei" w:eastAsia="SimHei" w:cs="SimHei"/>
          <w:sz w:val="20"/>
          <w:szCs w:val="20"/>
          <w:color w:val="124198"/>
          <w:spacing w:val="5"/>
          <w:position w:val="2"/>
        </w:rPr>
        <w:t>说明书</w:t>
      </w:r>
      <w:r>
        <w:rPr>
          <w:rFonts w:ascii="Tahoma" w:hAnsi="Tahoma" w:eastAsia="Tahoma" w:cs="Tahoma"/>
          <w:sz w:val="20"/>
          <w:szCs w:val="20"/>
          <w:color w:val="124198"/>
          <w:spacing w:val="5"/>
          <w:position w:val="2"/>
        </w:rPr>
        <w:t>)</w:t>
      </w:r>
    </w:p>
    <w:tbl>
      <w:tblPr>
        <w:tblStyle w:val="TableNormal"/>
        <w:tblW w:w="9457" w:type="dxa"/>
        <w:tblInd w:w="89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44"/>
        <w:gridCol w:w="452"/>
        <w:gridCol w:w="276"/>
        <w:gridCol w:w="955"/>
        <w:gridCol w:w="3680"/>
        <w:gridCol w:w="1641"/>
        <w:gridCol w:w="600"/>
        <w:gridCol w:w="1209"/>
      </w:tblGrid>
      <w:tr>
        <w:trPr>
          <w:trHeight w:val="353" w:hRule="atLeast"/>
        </w:trPr>
        <w:tc>
          <w:tcPr>
            <w:tcW w:w="1096" w:type="dxa"/>
            <w:vAlign w:val="top"/>
            <w:gridSpan w:val="2"/>
          </w:tcPr>
          <w:p>
            <w:pPr>
              <w:pStyle w:val="TableText"/>
              <w:ind w:left="193"/>
              <w:spacing w:before="85" w:line="222" w:lineRule="auto"/>
              <w:rPr/>
            </w:pPr>
            <w:r>
              <w:rPr>
                <w:color w:val="124198"/>
                <w:spacing w:val="-3"/>
              </w:rPr>
              <w:t>订货单位</w:t>
            </w:r>
          </w:p>
        </w:tc>
        <w:tc>
          <w:tcPr>
            <w:tcW w:w="491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pStyle w:val="TableText"/>
              <w:ind w:left="114"/>
              <w:spacing w:before="85" w:line="222" w:lineRule="auto"/>
              <w:rPr/>
            </w:pPr>
            <w:r>
              <w:rPr>
                <w:color w:val="124198"/>
                <w:spacing w:val="-2"/>
              </w:rPr>
              <w:t>订货台数：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pStyle w:val="TableText"/>
              <w:ind w:left="115"/>
              <w:spacing w:before="85" w:line="222" w:lineRule="auto"/>
              <w:rPr/>
            </w:pPr>
            <w:r>
              <w:rPr>
                <w:color w:val="124198"/>
                <w:spacing w:val="-2"/>
              </w:rPr>
              <w:t>订货日期：</w:t>
            </w:r>
          </w:p>
        </w:tc>
      </w:tr>
      <w:tr>
        <w:trPr>
          <w:trHeight w:val="348" w:hRule="atLeast"/>
        </w:trPr>
        <w:tc>
          <w:tcPr>
            <w:tcW w:w="1096" w:type="dxa"/>
            <w:vAlign w:val="top"/>
            <w:gridSpan w:val="2"/>
          </w:tcPr>
          <w:p>
            <w:pPr>
              <w:pStyle w:val="TableText"/>
              <w:ind w:left="191"/>
              <w:spacing w:before="80" w:line="222" w:lineRule="auto"/>
              <w:rPr/>
            </w:pPr>
            <w:r>
              <w:rPr>
                <w:color w:val="124198"/>
                <w:spacing w:val="-2"/>
              </w:rPr>
              <w:t>收货地址</w:t>
            </w:r>
          </w:p>
        </w:tc>
        <w:tc>
          <w:tcPr>
            <w:tcW w:w="491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41" w:type="dxa"/>
            <w:vAlign w:val="top"/>
          </w:tcPr>
          <w:p>
            <w:pPr>
              <w:pStyle w:val="TableText"/>
              <w:ind w:left="112"/>
              <w:spacing w:before="80" w:line="222" w:lineRule="auto"/>
              <w:rPr/>
            </w:pPr>
            <w:r>
              <w:rPr>
                <w:color w:val="124198"/>
                <w:spacing w:val="-2"/>
              </w:rPr>
              <w:t>收货人：</w:t>
            </w:r>
          </w:p>
        </w:tc>
        <w:tc>
          <w:tcPr>
            <w:tcW w:w="1809" w:type="dxa"/>
            <w:vAlign w:val="top"/>
            <w:gridSpan w:val="2"/>
          </w:tcPr>
          <w:p>
            <w:pPr>
              <w:pStyle w:val="TableText"/>
              <w:ind w:left="124"/>
              <w:spacing w:before="80" w:line="224" w:lineRule="auto"/>
              <w:rPr/>
            </w:pPr>
            <w:r>
              <w:rPr>
                <w:color w:val="124198"/>
                <w:spacing w:val="-7"/>
              </w:rPr>
              <w:t>电话：</w:t>
            </w:r>
          </w:p>
        </w:tc>
      </w:tr>
      <w:tr>
        <w:trPr>
          <w:trHeight w:val="790" w:hRule="atLeast"/>
        </w:trPr>
        <w:tc>
          <w:tcPr>
            <w:tcW w:w="9457" w:type="dxa"/>
            <w:vAlign w:val="top"/>
            <w:gridSpan w:val="8"/>
          </w:tcPr>
          <w:p>
            <w:pPr>
              <w:pStyle w:val="TableText"/>
              <w:ind w:left="118"/>
              <w:spacing w:before="132" w:line="23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color w:val="124198"/>
                <w:spacing w:val="-3"/>
              </w:rPr>
              <w:t>选型规范：</w:t>
            </w:r>
            <w:r>
              <w:rPr>
                <w:color w:val="124198"/>
                <w:spacing w:val="-3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SY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4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G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3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4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47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u w:val="single" w:color="auto"/>
                <w:spacing w:val="-3"/>
              </w:rPr>
              <w:t>Z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13"/>
                <w:w w:val="101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>-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3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5"/>
              </w:rPr>
              <w:t xml:space="preserve">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70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3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3"/>
              </w:rPr>
              <w:t>/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  <w:r>
              <w:rPr>
                <w:rFonts w:ascii="SimSun" w:hAnsi="SimSun" w:eastAsia="SimSun" w:cs="SimSun"/>
                <w:sz w:val="20"/>
                <w:szCs w:val="20"/>
                <w:spacing w:val="-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/   </w:t>
            </w:r>
            <w:r>
              <w:rPr>
                <w:rFonts w:ascii="SimSun" w:hAnsi="SimSun" w:eastAsia="SimSun" w:cs="SimSun"/>
                <w:sz w:val="20"/>
                <w:szCs w:val="20"/>
                <w:u w:val="single" w:color="auto"/>
                <w:spacing w:val="-4"/>
              </w:rPr>
              <w:t>□</w:t>
            </w:r>
          </w:p>
          <w:p>
            <w:pPr>
              <w:ind w:left="1392"/>
              <w:spacing w:before="98" w:line="195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3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5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3"/>
              </w:rPr>
              <w:t xml:space="preserve">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4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7         8         9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6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11     12       13     14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7"/>
              </w:rPr>
              <w:t xml:space="preserve">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spacing w:val="-4"/>
              </w:rPr>
              <w:t>15</w:t>
            </w:r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pStyle w:val="TableText"/>
              <w:ind w:left="146"/>
              <w:spacing w:before="80" w:line="223" w:lineRule="auto"/>
              <w:rPr/>
            </w:pPr>
            <w:r>
              <w:rPr>
                <w:color w:val="124198"/>
                <w:spacing w:val="-4"/>
              </w:rPr>
              <w:t>序号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665"/>
              <w:spacing w:before="79" w:line="222" w:lineRule="auto"/>
              <w:rPr/>
            </w:pPr>
            <w:r>
              <w:rPr>
                <w:color w:val="124198"/>
                <w:spacing w:val="-5"/>
              </w:rPr>
              <w:t>名称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2334"/>
              <w:spacing w:before="80" w:line="221" w:lineRule="auto"/>
              <w:rPr/>
            </w:pPr>
            <w:r>
              <w:rPr>
                <w:color w:val="124198"/>
                <w:spacing w:val="-1"/>
              </w:rPr>
              <w:t>规格、种类代号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430"/>
              <w:spacing w:before="80" w:line="221" w:lineRule="auto"/>
              <w:rPr/>
            </w:pPr>
            <w:r>
              <w:rPr>
                <w:color w:val="124198"/>
                <w:spacing w:val="-5"/>
              </w:rPr>
              <w:t>说明</w:t>
            </w:r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91"/>
              <w:spacing w:before="95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1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66" w:line="222" w:lineRule="auto"/>
              <w:rPr/>
            </w:pPr>
            <w:r>
              <w:rPr>
                <w:color w:val="124198"/>
                <w:spacing w:val="-2"/>
              </w:rPr>
              <w:t>企业代号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59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SY-</w:t>
            </w:r>
            <w:r>
              <w:rPr>
                <w:color w:val="124198"/>
                <w:spacing w:val="-5"/>
              </w:rPr>
              <w:t>思源电气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80"/>
              <w:spacing w:before="91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2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68" w:line="221" w:lineRule="auto"/>
              <w:rPr/>
            </w:pPr>
            <w:r>
              <w:rPr>
                <w:color w:val="124198"/>
                <w:spacing w:val="-1"/>
              </w:rPr>
              <w:t>产品类型代号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59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3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3"/>
              </w:rPr>
              <w:t>G-</w:t>
            </w:r>
            <w:r>
              <w:rPr>
                <w:color w:val="124198"/>
                <w:spacing w:val="-3"/>
              </w:rPr>
              <w:t>隔离开关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79"/>
              <w:spacing w:before="91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3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0"/>
              <w:spacing w:before="67" w:line="222" w:lineRule="auto"/>
              <w:rPr/>
            </w:pPr>
            <w:r>
              <w:rPr>
                <w:color w:val="124198"/>
                <w:spacing w:val="-2"/>
              </w:rPr>
              <w:t>设计序号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58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5"/>
              </w:rPr>
              <w:t>6-</w:t>
            </w:r>
            <w:r>
              <w:rPr>
                <w:color w:val="124198"/>
                <w:spacing w:val="5"/>
              </w:rPr>
              <w:t>设计序号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5"/>
              <w:spacing w:before="108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4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3"/>
              <w:spacing w:before="81" w:line="221" w:lineRule="auto"/>
              <w:rPr/>
            </w:pPr>
            <w:r>
              <w:rPr>
                <w:color w:val="124198"/>
                <w:spacing w:val="-2"/>
              </w:rPr>
              <w:t>系列派生代号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72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6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6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6"/>
              </w:rPr>
              <w:t>Z-</w:t>
            </w:r>
            <w:r>
              <w:rPr>
                <w:color w:val="124198"/>
                <w:spacing w:val="-6"/>
              </w:rPr>
              <w:t>直流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82"/>
              <w:spacing w:before="108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5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7"/>
              <w:spacing w:before="82" w:line="221" w:lineRule="auto"/>
              <w:rPr/>
            </w:pPr>
            <w:r>
              <w:rPr>
                <w:color w:val="124198"/>
                <w:spacing w:val="-4"/>
              </w:rPr>
              <w:t>壳架电流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0" w:line="234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4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4"/>
              </w:rPr>
              <w:t>800-800A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8"/>
              <w:spacing w:before="107" w:line="190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6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79" w:line="222" w:lineRule="auto"/>
              <w:rPr/>
            </w:pPr>
            <w:r>
              <w:rPr>
                <w:color w:val="124198"/>
                <w:spacing w:val="-1"/>
              </w:rPr>
              <w:t>特殊用品产品代号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73" w:line="241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4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80"/>
              </w:rPr>
              <w:t xml:space="preserve"> </w:t>
            </w:r>
            <w:r>
              <w:rPr>
                <w:color w:val="124198"/>
                <w:spacing w:val="-4"/>
              </w:rPr>
              <w:t>不标</w:t>
            </w:r>
            <w:r>
              <w:rPr>
                <w:rFonts w:ascii="Tahoma" w:hAnsi="Tahoma" w:eastAsia="Tahoma" w:cs="Tahoma"/>
                <w:color w:val="124198"/>
                <w:spacing w:val="-4"/>
              </w:rPr>
              <w:t>-</w:t>
            </w:r>
            <w:r>
              <w:rPr>
                <w:color w:val="124198"/>
                <w:spacing w:val="-4"/>
              </w:rPr>
              <w:t>标准型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80"/>
              <w:spacing w:before="109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7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0" w:line="221" w:lineRule="auto"/>
              <w:rPr/>
            </w:pPr>
            <w:r>
              <w:rPr>
                <w:color w:val="124198"/>
                <w:spacing w:val="-2"/>
              </w:rPr>
              <w:t>额定电流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0" w:line="235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40-400A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18"/>
              </w:rPr>
              <w:t xml:space="preserve"> 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50-500A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16"/>
              </w:rPr>
              <w:t xml:space="preserve"> 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63-630A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13"/>
              </w:rPr>
              <w:t xml:space="preserve"> 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2"/>
              </w:rPr>
              <w:t>80-800A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7"/>
              <w:spacing w:before="107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8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0" w:line="222" w:lineRule="auto"/>
              <w:rPr/>
            </w:pPr>
            <w:r>
              <w:rPr>
                <w:color w:val="124198"/>
                <w:spacing w:val="-2"/>
              </w:rPr>
              <w:t>额定电压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81" w:line="234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4"/>
                <w:position w:val="1"/>
              </w:rPr>
              <w:t>o</w:t>
            </w: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-104"/>
                <w:position w:val="1"/>
              </w:rPr>
              <w:t xml:space="preserve"> 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4"/>
                <w:position w:val="1"/>
              </w:rPr>
              <w:t>15-1500V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77"/>
              <w:spacing w:before="104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</w:rPr>
              <w:t>9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81" w:line="222" w:lineRule="auto"/>
              <w:rPr/>
            </w:pPr>
            <w:r>
              <w:rPr>
                <w:color w:val="124198"/>
                <w:spacing w:val="-3"/>
              </w:rPr>
              <w:t>极数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ind w:left="119"/>
              <w:spacing w:before="79" w:line="237" w:lineRule="exact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Wingdings" w:hAnsi="Wingdings" w:eastAsia="Wingdings" w:cs="Wingdings"/>
                <w:sz w:val="18"/>
                <w:szCs w:val="18"/>
                <w:color w:val="124198"/>
                <w:spacing w:val="8"/>
              </w:rPr>
              <w:t>o</w:t>
            </w: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8"/>
              </w:rPr>
              <w:t>2-2P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246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10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0"/>
              <w:spacing w:before="223" w:line="221" w:lineRule="auto"/>
              <w:rPr/>
            </w:pPr>
            <w:r>
              <w:rPr>
                <w:color w:val="124198"/>
                <w:spacing w:val="-2"/>
              </w:rPr>
              <w:t>辅助触头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58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4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FC0-</w:t>
            </w:r>
            <w:r>
              <w:rPr>
                <w:color w:val="124198"/>
                <w:spacing w:val="-2"/>
              </w:rPr>
              <w:t>无辅助、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9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FC1-1</w:t>
            </w:r>
            <w:r>
              <w:rPr>
                <w:color w:val="124198"/>
                <w:spacing w:val="-2"/>
              </w:rPr>
              <w:t>组辅助触头、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FC2-2</w:t>
            </w:r>
            <w:r>
              <w:rPr>
                <w:color w:val="124198"/>
                <w:spacing w:val="-2"/>
              </w:rPr>
              <w:t>组辅助触头、</w:t>
            </w:r>
          </w:p>
          <w:p>
            <w:pPr>
              <w:pStyle w:val="TableText"/>
              <w:ind w:left="119"/>
              <w:spacing w:before="79" w:line="238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07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FC3-3</w:t>
            </w:r>
            <w:r>
              <w:rPr>
                <w:color w:val="124198"/>
                <w:spacing w:val="-2"/>
              </w:rPr>
              <w:t>组辅助触头、</w:t>
            </w: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Wingdings" w:hAnsi="Wingdings" w:eastAsia="Wingdings" w:cs="Wingdings"/>
                <w:color w:val="124198"/>
                <w:spacing w:val="-111"/>
              </w:rPr>
              <w:t xml:space="preserve"> 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FC4-4</w:t>
            </w:r>
            <w:r>
              <w:rPr>
                <w:color w:val="124198"/>
                <w:spacing w:val="-2"/>
              </w:rPr>
              <w:t>组辅助触头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40" w:hRule="atLeast"/>
        </w:trPr>
        <w:tc>
          <w:tcPr>
            <w:tcW w:w="644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4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11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9"/>
              <w:spacing w:before="58" w:line="221" w:lineRule="auto"/>
              <w:rPr/>
            </w:pPr>
            <w:r>
              <w:rPr>
                <w:color w:val="124198"/>
                <w:spacing w:val="-2"/>
              </w:rPr>
              <w:t>操作方式代号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60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1"/>
              </w:rPr>
              <w:t>o</w:t>
            </w:r>
            <w:r>
              <w:rPr>
                <w:color w:val="124198"/>
                <w:spacing w:val="-1"/>
              </w:rPr>
              <w:t>不标：正面柜内操作（标配柜内直接操作手柄）</w:t>
            </w:r>
          </w:p>
          <w:p>
            <w:pPr>
              <w:pStyle w:val="TableText"/>
              <w:ind w:left="119"/>
              <w:spacing w:before="79" w:line="230" w:lineRule="auto"/>
              <w:rPr/>
            </w:pPr>
            <w:r>
              <w:rPr>
                <w:rFonts w:ascii="Wingdings" w:hAnsi="Wingdings" w:eastAsia="Wingdings" w:cs="Wingdings"/>
                <w:color w:val="124198"/>
              </w:rPr>
              <w:t>o</w:t>
            </w:r>
            <w:r>
              <w:rPr>
                <w:rFonts w:ascii="Tahoma" w:hAnsi="Tahoma" w:eastAsia="Tahoma" w:cs="Tahoma"/>
                <w:color w:val="124198"/>
              </w:rPr>
              <w:t>C:      </w:t>
            </w:r>
            <w:r>
              <w:rPr>
                <w:color w:val="124198"/>
              </w:rPr>
              <w:t>侧面柜外操作（选配柜外手柄，需另外订货）</w:t>
            </w:r>
          </w:p>
          <w:p>
            <w:pPr>
              <w:pStyle w:val="TableText"/>
              <w:ind w:left="119"/>
              <w:spacing w:before="87" w:line="230" w:lineRule="auto"/>
              <w:rPr/>
            </w:pPr>
            <w:r>
              <w:rPr>
                <w:rFonts w:ascii="Wingdings" w:hAnsi="Wingdings" w:eastAsia="Wingdings" w:cs="Wingdings"/>
                <w:color w:val="124198"/>
              </w:rPr>
              <w:t>o</w:t>
            </w:r>
            <w:r>
              <w:rPr>
                <w:rFonts w:ascii="Tahoma" w:hAnsi="Tahoma" w:eastAsia="Tahoma" w:cs="Tahoma"/>
                <w:color w:val="124198"/>
              </w:rPr>
              <w:t>W:      </w:t>
            </w:r>
            <w:r>
              <w:rPr>
                <w:color w:val="124198"/>
              </w:rPr>
              <w:t>正面柜外操作（选配柜外手柄，需另外订货）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28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250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12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224" w:line="222" w:lineRule="auto"/>
              <w:rPr/>
            </w:pPr>
            <w:r>
              <w:rPr>
                <w:color w:val="124198"/>
                <w:spacing w:val="-2"/>
              </w:rPr>
              <w:t>机构位置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37" w:line="261" w:lineRule="exact"/>
              <w:rPr>
                <w:rFonts w:ascii="Tahoma" w:hAnsi="Tahoma" w:eastAsia="Tahoma" w:cs="Tahoma"/>
              </w:rPr>
            </w:pPr>
            <w:r>
              <w:rPr>
                <w:rFonts w:ascii="Wingdings" w:hAnsi="Wingdings" w:eastAsia="Wingdings" w:cs="Wingdings"/>
                <w:color w:val="124198"/>
                <w:spacing w:val="-1"/>
                <w:position w:val="2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1"/>
                <w:position w:val="2"/>
              </w:rPr>
              <w:t>11</w:t>
            </w:r>
            <w:r>
              <w:rPr>
                <w:color w:val="124198"/>
                <w:spacing w:val="-1"/>
                <w:position w:val="2"/>
              </w:rPr>
              <w:t>：机构位于中间</w:t>
            </w:r>
            <w:r>
              <w:rPr>
                <w:rFonts w:ascii="Tahoma" w:hAnsi="Tahoma" w:eastAsia="Tahoma" w:cs="Tahoma"/>
                <w:color w:val="124198"/>
                <w:spacing w:val="-1"/>
                <w:position w:val="2"/>
              </w:rPr>
              <w:t>(</w:t>
            </w:r>
            <w:r>
              <w:rPr>
                <w:color w:val="124198"/>
                <w:spacing w:val="-1"/>
                <w:position w:val="2"/>
              </w:rPr>
              <w:t>无侧面操作</w:t>
            </w:r>
            <w:r>
              <w:rPr>
                <w:rFonts w:ascii="Tahoma" w:hAnsi="Tahoma" w:eastAsia="Tahoma" w:cs="Tahoma"/>
                <w:color w:val="124198"/>
                <w:spacing w:val="-1"/>
                <w:position w:val="2"/>
              </w:rPr>
              <w:t>)</w:t>
            </w:r>
          </w:p>
          <w:p>
            <w:pPr>
              <w:pStyle w:val="TableText"/>
              <w:ind w:left="119"/>
              <w:spacing w:before="75" w:line="239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02</w:t>
            </w:r>
            <w:r>
              <w:rPr>
                <w:color w:val="124198"/>
                <w:spacing w:val="-2"/>
              </w:rPr>
              <w:t>：机构位于左侧</w:t>
            </w:r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45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109" w:line="191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13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13"/>
              <w:spacing w:before="69" w:line="224" w:lineRule="auto"/>
              <w:rPr/>
            </w:pPr>
            <w:r>
              <w:rPr>
                <w:color w:val="124198"/>
                <w:spacing w:val="-6"/>
              </w:rPr>
              <w:t>手柄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9"/>
              <w:spacing w:before="76" w:line="241" w:lineRule="auto"/>
              <w:rPr/>
            </w:pPr>
            <w:r>
              <w:rPr>
                <w:rFonts w:ascii="Wingdings" w:hAnsi="Wingdings" w:eastAsia="Wingdings" w:cs="Wingdings"/>
                <w:color w:val="124198"/>
                <w:spacing w:val="-2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Y3-Y3</w:t>
            </w:r>
            <w:r>
              <w:rPr>
                <w:color w:val="124198"/>
                <w:spacing w:val="-2"/>
              </w:rPr>
              <w:t>型手柄（</w:t>
            </w:r>
            <w:r>
              <w:rPr>
                <w:rFonts w:ascii="Tahoma" w:hAnsi="Tahoma" w:eastAsia="Tahoma" w:cs="Tahoma"/>
                <w:color w:val="124198"/>
                <w:spacing w:val="-2"/>
              </w:rPr>
              <w:t>IP65</w:t>
            </w:r>
            <w:r>
              <w:rPr>
                <w:color w:val="124198"/>
                <w:spacing w:val="-2"/>
              </w:rPr>
              <w:t>）</w:t>
            </w:r>
          </w:p>
        </w:tc>
        <w:tc>
          <w:tcPr>
            <w:tcW w:w="1209" w:type="dxa"/>
            <w:vAlign w:val="top"/>
            <w:vMerge w:val="restart"/>
            <w:tcBorders>
              <w:bottom w:val="nil"/>
            </w:tcBorders>
          </w:tcPr>
          <w:p>
            <w:pPr>
              <w:spacing w:line="34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 w:right="197" w:hanging="2"/>
              <w:spacing w:before="58" w:line="323" w:lineRule="auto"/>
              <w:rPr/>
            </w:pPr>
            <w:r>
              <w:rPr>
                <w:color w:val="124198"/>
                <w:spacing w:val="-2"/>
              </w:rPr>
              <w:t>针对柜外手</w:t>
            </w:r>
            <w:r>
              <w:rPr>
                <w:color w:val="124198"/>
                <w:spacing w:val="3"/>
              </w:rPr>
              <w:t xml:space="preserve"> </w:t>
            </w:r>
            <w:r>
              <w:rPr>
                <w:color w:val="124198"/>
              </w:rPr>
              <w:t>柄</w:t>
            </w:r>
          </w:p>
        </w:tc>
      </w:tr>
      <w:tr>
        <w:trPr>
          <w:trHeight w:val="940" w:hRule="atLeast"/>
        </w:trPr>
        <w:tc>
          <w:tcPr>
            <w:tcW w:w="644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  <w:r/>
          </w:p>
          <w:p>
            <w:pPr>
              <w:ind w:left="240"/>
              <w:spacing w:before="54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14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spacing w:line="32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3"/>
              <w:spacing w:before="58" w:line="221" w:lineRule="auto"/>
              <w:rPr/>
            </w:pPr>
            <w:r>
              <w:rPr>
                <w:color w:val="124198"/>
                <w:spacing w:val="-6"/>
              </w:rPr>
              <w:t>方轴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pStyle w:val="TableText"/>
              <w:ind w:left="113" w:right="3106" w:firstLine="5"/>
              <w:spacing w:before="61" w:line="297" w:lineRule="auto"/>
              <w:jc w:val="both"/>
              <w:rPr/>
            </w:pP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FZ200-</w:t>
            </w:r>
            <w:r>
              <w:rPr>
                <w:color w:val="124198"/>
                <w:spacing w:val="-5"/>
              </w:rPr>
              <w:t>方轴长度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200</w:t>
            </w:r>
            <w:r>
              <w:rPr>
                <w:rFonts w:ascii="Tahoma" w:hAnsi="Tahoma" w:eastAsia="Tahoma" w:cs="Tahoma"/>
                <w:color w:val="124198"/>
                <w:spacing w:val="-20"/>
              </w:rPr>
              <w:t xml:space="preserve"> </w:t>
            </w:r>
            <w:r>
              <w:rPr>
                <w:color w:val="124198"/>
                <w:spacing w:val="-5"/>
              </w:rPr>
              <w:t>，单位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mm</w:t>
            </w:r>
            <w:r>
              <w:rPr>
                <w:color w:val="124198"/>
                <w:spacing w:val="-5"/>
              </w:rPr>
              <w:t>，</w:t>
            </w:r>
            <w:r>
              <w:rPr>
                <w:color w:val="124198"/>
              </w:rPr>
              <w:t xml:space="preserve"> </w:t>
            </w:r>
            <w:r>
              <w:rPr>
                <w:rFonts w:ascii="Wingdings" w:hAnsi="Wingdings" w:eastAsia="Wingdings" w:cs="Wingdings"/>
                <w:color w:val="124198"/>
                <w:spacing w:val="-5"/>
              </w:rPr>
              <w:t>o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FZ320-</w:t>
            </w:r>
            <w:r>
              <w:rPr>
                <w:color w:val="124198"/>
                <w:spacing w:val="-5"/>
              </w:rPr>
              <w:t>方轴长度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320</w:t>
            </w:r>
            <w:r>
              <w:rPr>
                <w:rFonts w:ascii="Tahoma" w:hAnsi="Tahoma" w:eastAsia="Tahoma" w:cs="Tahoma"/>
                <w:color w:val="124198"/>
                <w:spacing w:val="-14"/>
              </w:rPr>
              <w:t xml:space="preserve"> </w:t>
            </w:r>
            <w:r>
              <w:rPr>
                <w:color w:val="124198"/>
                <w:spacing w:val="-5"/>
              </w:rPr>
              <w:t>，单位</w:t>
            </w:r>
            <w:r>
              <w:rPr>
                <w:rFonts w:ascii="Tahoma" w:hAnsi="Tahoma" w:eastAsia="Tahoma" w:cs="Tahoma"/>
                <w:color w:val="124198"/>
                <w:spacing w:val="-5"/>
              </w:rPr>
              <w:t>mm</w:t>
            </w:r>
            <w:r>
              <w:rPr>
                <w:color w:val="124198"/>
                <w:spacing w:val="-5"/>
              </w:rPr>
              <w:t>，</w:t>
            </w:r>
            <w:r>
              <w:rPr>
                <w:color w:val="124198"/>
              </w:rPr>
              <w:t xml:space="preserve"> </w:t>
            </w:r>
            <w:r>
              <w:rPr>
                <w:color w:val="124198"/>
                <w:spacing w:val="-2"/>
              </w:rPr>
              <w:t>其他长度可定制</w:t>
            </w:r>
          </w:p>
        </w:tc>
        <w:tc>
          <w:tcPr>
            <w:tcW w:w="1209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644" w:type="dxa"/>
            <w:vAlign w:val="top"/>
          </w:tcPr>
          <w:p>
            <w:pPr>
              <w:ind w:left="240"/>
              <w:spacing w:before="98" w:line="188" w:lineRule="auto"/>
              <w:rPr>
                <w:rFonts w:ascii="Tahoma" w:hAnsi="Tahoma" w:eastAsia="Tahoma" w:cs="Tahoma"/>
                <w:sz w:val="18"/>
                <w:szCs w:val="18"/>
              </w:rPr>
            </w:pPr>
            <w:r>
              <w:rPr>
                <w:rFonts w:ascii="Tahoma" w:hAnsi="Tahoma" w:eastAsia="Tahoma" w:cs="Tahoma"/>
                <w:sz w:val="18"/>
                <w:szCs w:val="18"/>
                <w:color w:val="124198"/>
                <w:spacing w:val="-10"/>
              </w:rPr>
              <w:t>15</w:t>
            </w:r>
          </w:p>
        </w:tc>
        <w:tc>
          <w:tcPr>
            <w:tcW w:w="1683" w:type="dxa"/>
            <w:vAlign w:val="top"/>
            <w:gridSpan w:val="3"/>
          </w:tcPr>
          <w:p>
            <w:pPr>
              <w:pStyle w:val="TableText"/>
              <w:ind w:left="108"/>
              <w:spacing w:before="69" w:line="222" w:lineRule="auto"/>
              <w:rPr/>
            </w:pPr>
            <w:r>
              <w:rPr>
                <w:color w:val="124198"/>
                <w:spacing w:val="-2"/>
              </w:rPr>
              <w:t>特殊定制代码</w:t>
            </w:r>
          </w:p>
        </w:tc>
        <w:tc>
          <w:tcPr>
            <w:tcW w:w="5921" w:type="dxa"/>
            <w:vAlign w:val="top"/>
            <w:gridSpan w:val="3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17" w:hRule="atLeast"/>
        </w:trPr>
        <w:tc>
          <w:tcPr>
            <w:tcW w:w="9457" w:type="dxa"/>
            <w:vAlign w:val="top"/>
            <w:gridSpan w:val="8"/>
          </w:tcPr>
          <w:p>
            <w:pPr>
              <w:pStyle w:val="TableText"/>
              <w:ind w:left="117"/>
              <w:spacing w:before="72" w:line="213" w:lineRule="auto"/>
              <w:rPr/>
            </w:pPr>
            <w:r>
              <w:rPr>
                <w:color w:val="124198"/>
                <w:spacing w:val="-1"/>
              </w:rPr>
              <w:t>注：</w:t>
            </w:r>
            <w:r>
              <w:rPr>
                <w:color w:val="124198"/>
                <w:spacing w:val="-1"/>
              </w:rPr>
              <w:t xml:space="preserve"> </w:t>
            </w:r>
            <w:r>
              <w:rPr>
                <w:color w:val="124198"/>
                <w:spacing w:val="-1"/>
              </w:rPr>
              <w:t>如有特殊要求，请在特殊要求栏说明。</w:t>
            </w:r>
          </w:p>
        </w:tc>
      </w:tr>
      <w:tr>
        <w:trPr>
          <w:trHeight w:val="478" w:hRule="atLeast"/>
        </w:trPr>
        <w:tc>
          <w:tcPr>
            <w:tcW w:w="1372" w:type="dxa"/>
            <w:vAlign w:val="top"/>
            <w:gridSpan w:val="3"/>
          </w:tcPr>
          <w:p>
            <w:pPr>
              <w:pStyle w:val="TableText"/>
              <w:ind w:left="276"/>
              <w:spacing w:before="133" w:line="23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color w:val="124198"/>
                <w:spacing w:val="6"/>
              </w:rPr>
              <w:t>型号规格</w:t>
            </w:r>
          </w:p>
        </w:tc>
        <w:tc>
          <w:tcPr>
            <w:tcW w:w="8085" w:type="dxa"/>
            <w:vAlign w:val="top"/>
            <w:gridSpan w:val="5"/>
          </w:tcPr>
          <w:p>
            <w:pPr>
              <w:ind w:left="112"/>
              <w:spacing w:before="106" w:line="303" w:lineRule="exact"/>
              <w:rPr>
                <w:rFonts w:ascii="Tahoma" w:hAnsi="Tahoma" w:eastAsia="Tahoma" w:cs="Tahoma"/>
                <w:sz w:val="20"/>
                <w:szCs w:val="20"/>
              </w:rPr>
            </w:pPr>
            <w:r>
              <w:rPr>
                <w:rFonts w:ascii="Tahoma" w:hAnsi="Tahoma" w:eastAsia="Tahoma" w:cs="Tahoma"/>
                <w:sz w:val="20"/>
                <w:szCs w:val="20"/>
                <w:color w:val="124198"/>
                <w:position w:val="3"/>
              </w:rPr>
              <w:t>SYG</w:t>
            </w:r>
            <w:r>
              <w:rPr>
                <w:rFonts w:ascii="Tahoma" w:hAnsi="Tahoma" w:eastAsia="Tahoma" w:cs="Tahoma"/>
                <w:sz w:val="20"/>
                <w:szCs w:val="20"/>
                <w:color w:val="124198"/>
                <w:spacing w:val="5"/>
                <w:position w:val="3"/>
              </w:rPr>
              <w:t>6Z-__/__/__/__/__/__/__</w:t>
            </w:r>
          </w:p>
        </w:tc>
      </w:tr>
    </w:tbl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174958</wp:posOffset>
            </wp:positionV>
            <wp:extent cx="6067425" cy="9525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674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1138"/>
        <w:spacing w:before="58" w:line="219" w:lineRule="auto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SimSun" w:hAnsi="SimSun" w:eastAsia="SimSun" w:cs="SimSun"/>
          <w:sz w:val="18"/>
          <w:szCs w:val="18"/>
          <w:spacing w:val="-1"/>
        </w:rPr>
        <w:t>地址：上海市闵行区华宁路</w:t>
      </w:r>
      <w:r>
        <w:rPr>
          <w:rFonts w:ascii="SimSun" w:hAnsi="SimSun" w:eastAsia="SimSun" w:cs="SimSun"/>
          <w:sz w:val="18"/>
          <w:szCs w:val="18"/>
          <w:spacing w:val="-37"/>
        </w:rPr>
        <w:t xml:space="preserve"> </w:t>
      </w: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3399</w:t>
      </w:r>
      <w:r>
        <w:rPr>
          <w:rFonts w:ascii="Times New Roman" w:hAnsi="Times New Roman" w:eastAsia="Times New Roman" w:cs="Times New Roman"/>
          <w:sz w:val="18"/>
          <w:szCs w:val="18"/>
          <w:spacing w:val="10"/>
        </w:rPr>
        <w:t xml:space="preserve"> </w:t>
      </w:r>
      <w:r>
        <w:rPr>
          <w:rFonts w:ascii="SimSun" w:hAnsi="SimSun" w:eastAsia="SimSun" w:cs="SimSun"/>
          <w:sz w:val="18"/>
          <w:szCs w:val="18"/>
          <w:spacing w:val="-1"/>
        </w:rPr>
        <w:t>号   邮编：</w:t>
      </w: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201108     </w:t>
      </w:r>
      <w:r>
        <w:rPr>
          <w:rFonts w:ascii="SimSun" w:hAnsi="SimSun" w:eastAsia="SimSun" w:cs="SimSun"/>
          <w:sz w:val="18"/>
          <w:szCs w:val="18"/>
          <w:spacing w:val="-1"/>
        </w:rPr>
        <w:t>电话：</w:t>
      </w:r>
      <w:r>
        <w:rPr>
          <w:rFonts w:ascii="Times New Roman" w:hAnsi="Times New Roman" w:eastAsia="Times New Roman" w:cs="Times New Roman"/>
          <w:sz w:val="18"/>
          <w:szCs w:val="18"/>
          <w:spacing w:val="-1"/>
        </w:rPr>
        <w:t>021-61610977     </w:t>
      </w:r>
      <w:r>
        <w:rPr>
          <w:rFonts w:ascii="Times New Roman" w:hAnsi="Times New Roman" w:eastAsia="Times New Roman" w:cs="Times New Roman"/>
          <w:sz w:val="18"/>
          <w:szCs w:val="18"/>
          <w:spacing w:val="-2"/>
        </w:rPr>
        <w:t xml:space="preserve"> </w:t>
      </w:r>
      <w:r>
        <w:rPr>
          <w:rFonts w:ascii="SimSun" w:hAnsi="SimSun" w:eastAsia="SimSun" w:cs="SimSun"/>
          <w:sz w:val="18"/>
          <w:szCs w:val="18"/>
          <w:spacing w:val="-2"/>
        </w:rPr>
        <w:t>传真：</w:t>
      </w:r>
      <w:r>
        <w:rPr>
          <w:rFonts w:ascii="Times New Roman" w:hAnsi="Times New Roman" w:eastAsia="Times New Roman" w:cs="Times New Roman"/>
          <w:sz w:val="18"/>
          <w:szCs w:val="18"/>
          <w:spacing w:val="-2"/>
        </w:rPr>
        <w:t>18117537525</w:t>
      </w:r>
    </w:p>
    <w:p>
      <w:pPr>
        <w:ind w:left="4305"/>
        <w:spacing w:before="23" w:line="22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-1"/>
        </w:rPr>
        <w:t>第</w:t>
      </w:r>
      <w:r>
        <w:rPr>
          <w:rFonts w:ascii="SimSun" w:hAnsi="SimSun" w:eastAsia="SimSun" w:cs="SimSun"/>
          <w:sz w:val="20"/>
          <w:szCs w:val="20"/>
          <w:spacing w:val="-18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spacing w:val="-1"/>
        </w:rPr>
        <w:t>14</w:t>
      </w:r>
      <w:r>
        <w:rPr>
          <w:rFonts w:ascii="SimSun" w:hAnsi="SimSun" w:eastAsia="SimSun" w:cs="SimSun"/>
          <w:sz w:val="20"/>
          <w:szCs w:val="20"/>
          <w:spacing w:val="-1"/>
        </w:rPr>
        <w:t>页共</w:t>
      </w:r>
      <w:r>
        <w:rPr>
          <w:rFonts w:ascii="SimSun" w:hAnsi="SimSun" w:eastAsia="SimSun" w:cs="SimSun"/>
          <w:sz w:val="20"/>
          <w:szCs w:val="20"/>
          <w:spacing w:val="-20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spacing w:val="-1"/>
        </w:rPr>
        <w:t>14</w:t>
      </w:r>
      <w:r>
        <w:rPr>
          <w:rFonts w:ascii="SimSun" w:hAnsi="SimSun" w:eastAsia="SimSun" w:cs="SimSun"/>
          <w:sz w:val="20"/>
          <w:szCs w:val="20"/>
          <w:spacing w:val="-1"/>
        </w:rPr>
        <w:t>页</w:t>
      </w:r>
    </w:p>
    <w:sectPr>
      <w:headerReference w:type="default" r:id="rId1"/>
      <w:pgSz w:w="11906" w:h="16839"/>
      <w:pgMar w:top="1299" w:right="1216" w:bottom="0" w:left="1025" w:header="814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200101FF" w:csb1="2028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503"/>
      <w:spacing w:before="93" w:line="228" w:lineRule="auto"/>
      <w:rPr>
        <w:rFonts w:ascii="Times New Roman" w:hAnsi="Times New Roman" w:eastAsia="Times New Roman" w:cs="Times New Roman"/>
        <w:sz w:val="20"/>
        <w:szCs w:val="20"/>
      </w:rPr>
    </w:pPr>
    <w:r>
      <w:pict>
        <v:shape id="_x0000_s2" style="position:absolute;margin-left:51.3pt;margin-top:61.7pt;mso-position-vertical-relative:page;mso-position-horizontal-relative:page;width:483pt;height:0.5pt;z-index:251660288;" o:allowincell="f" filled="false" strokecolor="#000000" strokeweight="0.48pt" coordsize="9660,10" coordorigin="0,0" path="m0,4l9659,4e">
          <v:stroke joinstyle="bevel" miterlimit="2"/>
        </v:shape>
      </w:pict>
    </w:r>
    <w:r>
      <w:pict>
        <v:shape id="_x0000_s4" style="position:absolute;margin-left:369.15pt;margin-top:3.6713pt;mso-position-vertical-relative:text;mso-position-horizontal-relative:text;width:67.1pt;height:14.3pt;z-index:251659264;" filled="false" stroked="false" type="#_x0000_t202">
          <v:fill on="false"/>
          <v:stroke on="false"/>
          <v:path/>
          <v:imagedata o:title=""/>
          <o:lock v:ext="edit" aspectratio="false"/>
          <v:textbox inset="0mm,0mm,0mm,0mm">
            <w:txbxContent>
              <w:p>
                <w:pPr>
                  <w:ind w:left="20"/>
                  <w:spacing w:before="19" w:line="227" w:lineRule="auto"/>
                  <w:rPr>
                    <w:rFonts w:ascii="Times New Roman" w:hAnsi="Times New Roman" w:eastAsia="Times New Roman" w:cs="Times New Roman"/>
                    <w:sz w:val="20"/>
                    <w:szCs w:val="20"/>
                  </w:rPr>
                </w:pPr>
                <w:r>
                  <w:rPr>
                    <w:rFonts w:ascii="SimSun" w:hAnsi="SimSun" w:eastAsia="SimSun" w:cs="SimSun"/>
                    <w:sz w:val="20"/>
                    <w:szCs w:val="20"/>
                    <w:spacing w:val="5"/>
                  </w:rPr>
                  <w:t>文件版本</w:t>
                </w:r>
                <w:r>
                  <w:rPr>
                    <w:rFonts w:ascii="Times New Roman" w:hAnsi="Times New Roman" w:eastAsia="Times New Roman" w:cs="Times New Roman"/>
                    <w:sz w:val="20"/>
                    <w:szCs w:val="20"/>
                    <w:spacing w:val="5"/>
                  </w:rPr>
                  <w:t>:V1.2</w:t>
                </w:r>
              </w:p>
            </w:txbxContent>
          </v:textbox>
        </v:shape>
      </w:pict>
    </w: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935736</wp:posOffset>
          </wp:positionH>
          <wp:positionV relativeFrom="page">
            <wp:posOffset>553211</wp:posOffset>
          </wp:positionV>
          <wp:extent cx="1082040" cy="190500"/>
          <wp:effectExtent l="0" t="0" r="0" b="0"/>
          <wp:wrapNone/>
          <wp:docPr id="2" name="IM 2"/>
          <wp:cNvGraphicFramePr/>
          <a:graphic>
            <a:graphicData uri="http://schemas.openxmlformats.org/drawingml/2006/picture">
              <pic:pic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 rot="0">
                    <a:off x="0" y="0"/>
                    <a:ext cx="108204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imSun" w:hAnsi="SimSun" w:eastAsia="SimSun" w:cs="SimSun"/>
        <w:sz w:val="20"/>
        <w:szCs w:val="20"/>
        <w:spacing w:val="5"/>
      </w:rPr>
      <w:t>文件编号</w:t>
    </w:r>
    <w:r>
      <w:rPr>
        <w:rFonts w:ascii="Times New Roman" w:hAnsi="Times New Roman" w:eastAsia="Times New Roman" w:cs="Times New Roman"/>
        <w:sz w:val="20"/>
        <w:szCs w:val="20"/>
        <w:spacing w:val="5"/>
      </w:rPr>
      <w:t>:M020010229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Hei" w:hAnsi="SimHei" w:eastAsia="SimHei" w:cs="SimHei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image" Target="media/image2.jpeg"/><Relationship Id="rId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2025-07-16T08:08:54</vt:filetime>
  </property>
</Properties>
</file>